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BE" w:rsidRDefault="00F50FBE" w:rsidP="00F50FBE">
      <w:pPr>
        <w:jc w:val="center"/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4445AE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 w:rsidR="00BC4866">
        <w:rPr>
          <w:rFonts w:ascii="Times New Roman" w:hAnsi="Times New Roman" w:cs="Times New Roman"/>
          <w:sz w:val="28"/>
          <w:szCs w:val="28"/>
        </w:rPr>
        <w:t xml:space="preserve"> 12.01.2023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 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    </w:t>
      </w:r>
      <w:r w:rsidR="00BC48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C3CB8">
        <w:rPr>
          <w:rFonts w:ascii="Times New Roman" w:hAnsi="Times New Roman" w:cs="Times New Roman"/>
          <w:sz w:val="28"/>
          <w:szCs w:val="28"/>
        </w:rPr>
        <w:t xml:space="preserve">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 w:rsidR="002C3CB8">
        <w:rPr>
          <w:rFonts w:ascii="Times New Roman" w:hAnsi="Times New Roman" w:cs="Times New Roman"/>
          <w:sz w:val="28"/>
          <w:szCs w:val="28"/>
        </w:rPr>
        <w:t xml:space="preserve"> </w:t>
      </w:r>
      <w:r w:rsidR="00BC4866">
        <w:rPr>
          <w:rFonts w:ascii="Times New Roman" w:hAnsi="Times New Roman" w:cs="Times New Roman"/>
          <w:sz w:val="28"/>
          <w:szCs w:val="28"/>
        </w:rPr>
        <w:t>14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C1D6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0C1D6E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0C1D6E">
        <w:rPr>
          <w:rFonts w:ascii="Times New Roman" w:hAnsi="Times New Roman" w:cs="Times New Roman"/>
          <w:b/>
          <w:bCs/>
          <w:sz w:val="28"/>
          <w:szCs w:val="28"/>
        </w:rPr>
        <w:t>в редакции от 23.11.2020 г. № 344, от 27.10.2021 г. № 274,от 05.10.2022 г. № 271, 27.10.2022г.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</w:t>
      </w:r>
      <w:r w:rsidR="004445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г.№ 410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0C1D6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объемов их финансирования, </w:t>
      </w:r>
      <w:proofErr w:type="spellStart"/>
      <w:proofErr w:type="gram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spellEnd"/>
      <w:proofErr w:type="gram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proofErr w:type="spell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администрации Стародеревянковского </w:t>
      </w:r>
      <w:proofErr w:type="spellStart"/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сельс</w:t>
      </w:r>
      <w:proofErr w:type="spell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кого</w:t>
      </w:r>
      <w:proofErr w:type="gram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от 12.12.2022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r w:rsidRPr="000C1D6E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F50FBE" w:rsidRPr="000C1D6E" w:rsidRDefault="000C1D6E" w:rsidP="000C1D6E">
      <w:pPr>
        <w:tabs>
          <w:tab w:val="center" w:pos="5173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</w:t>
      </w:r>
      <w:r w:rsidRPr="000C1D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F50FBE" w:rsidRPr="000C1D6E" w:rsidRDefault="000C1D6E" w:rsidP="000C1D6E">
      <w:pPr>
        <w:tabs>
          <w:tab w:val="left" w:pos="10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подписания.</w:t>
      </w:r>
    </w:p>
    <w:p w:rsidR="00F50FB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1D6E" w:rsidRPr="000C1D6E" w:rsidRDefault="000C1D6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0C1D6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C1D6E"/>
    <w:rsid w:val="002C3CB8"/>
    <w:rsid w:val="0038746E"/>
    <w:rsid w:val="004445AE"/>
    <w:rsid w:val="00474D4E"/>
    <w:rsid w:val="006C4EBC"/>
    <w:rsid w:val="00900C11"/>
    <w:rsid w:val="009A1FAA"/>
    <w:rsid w:val="00BC4866"/>
    <w:rsid w:val="00C6567A"/>
    <w:rsid w:val="00F5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2022-12-26T06:53:00Z</cp:lastPrinted>
  <dcterms:created xsi:type="dcterms:W3CDTF">2022-12-23T11:27:00Z</dcterms:created>
  <dcterms:modified xsi:type="dcterms:W3CDTF">2023-01-20T06:15:00Z</dcterms:modified>
</cp:coreProperties>
</file>